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D7" w:rsidRPr="009945D7" w:rsidRDefault="0082276A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</w:rPr>
        <w:t xml:space="preserve">BACHELOR OF SCIENCE IN SPORT </w:t>
      </w:r>
      <w:r w:rsidRPr="009945D7">
        <w:rPr>
          <w:rFonts w:ascii="Calibri" w:eastAsia="Calibri" w:hAnsi="Calibri" w:cs="Times New Roman"/>
          <w:b/>
        </w:rPr>
        <w:t>AND</w:t>
      </w:r>
      <w:r w:rsidR="009945D7" w:rsidRPr="009945D7">
        <w:rPr>
          <w:rFonts w:ascii="Calibri" w:eastAsia="Calibri" w:hAnsi="Calibri" w:cs="Times New Roman"/>
          <w:b/>
          <w:sz w:val="18"/>
          <w:szCs w:val="18"/>
        </w:rPr>
        <w:t xml:space="preserve">                    </w:t>
      </w:r>
      <w:r w:rsidR="009945D7">
        <w:rPr>
          <w:rFonts w:ascii="Calibri" w:eastAsia="Calibri" w:hAnsi="Calibri" w:cs="Times New Roman"/>
          <w:b/>
          <w:sz w:val="18"/>
          <w:szCs w:val="18"/>
        </w:rPr>
        <w:t xml:space="preserve">                    </w:t>
      </w:r>
      <w:r>
        <w:rPr>
          <w:rFonts w:ascii="Calibri" w:eastAsia="Calibri" w:hAnsi="Calibri" w:cs="Times New Roman"/>
          <w:b/>
          <w:sz w:val="18"/>
          <w:szCs w:val="18"/>
        </w:rPr>
        <w:t xml:space="preserve">      </w:t>
      </w:r>
      <w:r w:rsidR="009945D7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="009945D7" w:rsidRPr="009945D7">
        <w:rPr>
          <w:rFonts w:ascii="Calibri" w:eastAsia="Calibri" w:hAnsi="Calibri" w:cs="Times New Roman"/>
          <w:b/>
          <w:sz w:val="18"/>
          <w:szCs w:val="18"/>
        </w:rPr>
        <w:t>Department of Health, Physical Education and Recreation</w:t>
      </w:r>
    </w:p>
    <w:p w:rsidR="009945D7" w:rsidRPr="009945D7" w:rsidRDefault="0082276A" w:rsidP="0082276A">
      <w:pPr>
        <w:tabs>
          <w:tab w:val="center" w:pos="37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 w:rsidRPr="009945D7">
        <w:rPr>
          <w:rFonts w:ascii="Calibri" w:eastAsia="Calibri" w:hAnsi="Calibri" w:cs="Times New Roman"/>
          <w:b/>
        </w:rPr>
        <w:t>RECREATION</w:t>
      </w:r>
      <w:r>
        <w:rPr>
          <w:rFonts w:ascii="Calibri" w:eastAsia="Calibri" w:hAnsi="Calibri" w:cs="Times New Roman"/>
          <w:b/>
        </w:rPr>
        <w:t xml:space="preserve"> MANAGEMENT</w:t>
      </w:r>
      <w:r w:rsidRPr="009945D7">
        <w:rPr>
          <w:rFonts w:ascii="Calibri" w:eastAsia="Calibri" w:hAnsi="Calibri" w:cs="Times New Roman"/>
          <w:b/>
        </w:rPr>
        <w:tab/>
      </w:r>
      <w:r w:rsidR="009945D7" w:rsidRPr="009945D7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                                301 Flowers Hall</w:t>
      </w:r>
    </w:p>
    <w:p w:rsidR="009945D7" w:rsidRPr="009945D7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 w:rsidRPr="009945D7">
        <w:rPr>
          <w:rFonts w:ascii="Calibri" w:eastAsia="Calibri" w:hAnsi="Calibri" w:cs="Times New Roman"/>
          <w:b/>
        </w:rPr>
        <w:t>NAME</w:t>
      </w:r>
      <w:proofErr w:type="gramStart"/>
      <w:r w:rsidRPr="009945D7">
        <w:rPr>
          <w:rFonts w:ascii="Calibri" w:eastAsia="Calibri" w:hAnsi="Calibri" w:cs="Times New Roman"/>
          <w:b/>
        </w:rPr>
        <w:t>:</w:t>
      </w:r>
      <w:r w:rsidRPr="009945D7">
        <w:rPr>
          <w:rFonts w:ascii="Calibri" w:eastAsia="Calibri" w:hAnsi="Calibri" w:cs="Times New Roman"/>
          <w:b/>
          <w:sz w:val="18"/>
          <w:szCs w:val="18"/>
        </w:rPr>
        <w:t>_</w:t>
      </w:r>
      <w:proofErr w:type="gramEnd"/>
      <w:r w:rsidRPr="009945D7">
        <w:rPr>
          <w:rFonts w:ascii="Calibri" w:eastAsia="Calibri" w:hAnsi="Calibri" w:cs="Times New Roman"/>
          <w:b/>
          <w:sz w:val="18"/>
          <w:szCs w:val="18"/>
        </w:rPr>
        <w:t xml:space="preserve">______________________________________                               </w:t>
      </w:r>
      <w:r w:rsidR="00F60657">
        <w:rPr>
          <w:rFonts w:ascii="Calibri" w:eastAsia="Calibri" w:hAnsi="Calibri" w:cs="Times New Roman"/>
          <w:b/>
          <w:sz w:val="18"/>
          <w:szCs w:val="18"/>
        </w:rPr>
        <w:t xml:space="preserve">NOTE: This program of study </w:t>
      </w:r>
      <w:r w:rsidR="00F60657" w:rsidRPr="00F60657">
        <w:rPr>
          <w:rFonts w:ascii="Calibri" w:eastAsia="Calibri" w:hAnsi="Calibri" w:cs="Times New Roman"/>
          <w:b/>
          <w:sz w:val="18"/>
          <w:szCs w:val="18"/>
          <w:u w:val="single"/>
        </w:rPr>
        <w:t>DOES NOT</w:t>
      </w:r>
      <w:r w:rsidR="00F60657">
        <w:rPr>
          <w:rFonts w:ascii="Calibri" w:eastAsia="Calibri" w:hAnsi="Calibri" w:cs="Times New Roman"/>
          <w:b/>
          <w:sz w:val="18"/>
          <w:szCs w:val="18"/>
        </w:rPr>
        <w:t xml:space="preserve"> lead to eligibility</w:t>
      </w:r>
    </w:p>
    <w:p w:rsidR="009945D7" w:rsidRPr="009945D7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 w:rsidRPr="009945D7">
        <w:rPr>
          <w:rFonts w:ascii="Calibri" w:eastAsia="Calibri" w:hAnsi="Calibri" w:cs="Times New Roman"/>
          <w:b/>
        </w:rPr>
        <w:t xml:space="preserve">Student ID </w:t>
      </w:r>
      <w:r w:rsidRPr="009945D7">
        <w:rPr>
          <w:rFonts w:ascii="Calibri" w:eastAsia="Calibri" w:hAnsi="Calibri" w:cs="Times New Roman"/>
          <w:b/>
          <w:sz w:val="18"/>
          <w:szCs w:val="18"/>
        </w:rPr>
        <w:t xml:space="preserve">#:_________________________________                                </w:t>
      </w:r>
      <w:r w:rsidR="00F60657">
        <w:rPr>
          <w:rFonts w:ascii="Calibri" w:eastAsia="Calibri" w:hAnsi="Calibri" w:cs="Times New Roman"/>
          <w:b/>
          <w:sz w:val="18"/>
          <w:szCs w:val="18"/>
        </w:rPr>
        <w:t>for teacher certification.</w:t>
      </w:r>
    </w:p>
    <w:p w:rsidR="009945D7" w:rsidRPr="009945D7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 w:rsidRPr="009945D7">
        <w:rPr>
          <w:rFonts w:ascii="Calibri" w:eastAsia="Calibri" w:hAnsi="Calibri" w:cs="Times New Roman"/>
          <w:b/>
        </w:rPr>
        <w:t>CONCENTRATION</w:t>
      </w:r>
      <w:proofErr w:type="gramStart"/>
      <w:r w:rsidRPr="009945D7">
        <w:rPr>
          <w:rFonts w:ascii="Calibri" w:eastAsia="Calibri" w:hAnsi="Calibri" w:cs="Times New Roman"/>
          <w:b/>
        </w:rPr>
        <w:t>:</w:t>
      </w:r>
      <w:r w:rsidRPr="009945D7">
        <w:rPr>
          <w:rFonts w:ascii="Calibri" w:eastAsia="Calibri" w:hAnsi="Calibri" w:cs="Times New Roman"/>
          <w:b/>
          <w:u w:val="single"/>
        </w:rPr>
        <w:t>_</w:t>
      </w:r>
      <w:proofErr w:type="spellStart"/>
      <w:proofErr w:type="gramEnd"/>
      <w:r w:rsidRPr="009945D7">
        <w:rPr>
          <w:rFonts w:ascii="Calibri" w:eastAsia="Calibri" w:hAnsi="Calibri" w:cs="Times New Roman"/>
          <w:b/>
          <w:u w:val="single"/>
        </w:rPr>
        <w:t>Recreation</w:t>
      </w:r>
      <w:r w:rsidRPr="009945D7">
        <w:rPr>
          <w:rFonts w:ascii="Calibri" w:eastAsia="Calibri" w:hAnsi="Calibri" w:cs="Times New Roman"/>
          <w:b/>
          <w:sz w:val="18"/>
          <w:szCs w:val="18"/>
        </w:rPr>
        <w:t>_</w:t>
      </w:r>
      <w:r w:rsidR="00B24B8C" w:rsidRPr="00B24B8C">
        <w:rPr>
          <w:rFonts w:ascii="Calibri" w:eastAsia="Calibri" w:hAnsi="Calibri" w:cs="Times New Roman"/>
          <w:b/>
          <w:u w:val="single"/>
        </w:rPr>
        <w:t>Management</w:t>
      </w:r>
      <w:proofErr w:type="spellEnd"/>
      <w:r w:rsidRPr="009945D7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</w:t>
      </w:r>
      <w:bookmarkStart w:id="0" w:name="_GoBack"/>
      <w:r w:rsidR="00F60657" w:rsidRPr="00F60657">
        <w:rPr>
          <w:rFonts w:ascii="Calibri" w:eastAsia="Calibri" w:hAnsi="Calibri" w:cs="Times New Roman"/>
          <w:b/>
          <w:i/>
          <w:sz w:val="18"/>
          <w:szCs w:val="18"/>
          <w:u w:val="single"/>
        </w:rPr>
        <w:t>ACHE APPROVED March 2016</w:t>
      </w:r>
      <w:bookmarkEnd w:id="0"/>
    </w:p>
    <w:p w:rsidR="009945D7" w:rsidRPr="009945D7" w:rsidRDefault="009945D7" w:rsidP="009945D7">
      <w:pPr>
        <w:tabs>
          <w:tab w:val="center" w:pos="4680"/>
          <w:tab w:val="left" w:pos="55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 w:rsidRPr="009945D7">
        <w:rPr>
          <w:rFonts w:ascii="Calibri" w:eastAsia="Calibri" w:hAnsi="Calibri" w:cs="Times New Roman"/>
          <w:b/>
        </w:rPr>
        <w:t>MINOR</w:t>
      </w:r>
      <w:proofErr w:type="gramStart"/>
      <w:r w:rsidRPr="009945D7">
        <w:rPr>
          <w:rFonts w:ascii="Calibri" w:eastAsia="Calibri" w:hAnsi="Calibri" w:cs="Times New Roman"/>
          <w:b/>
        </w:rPr>
        <w:t>:</w:t>
      </w:r>
      <w:r w:rsidRPr="009945D7">
        <w:rPr>
          <w:rFonts w:ascii="Calibri" w:eastAsia="Calibri" w:hAnsi="Calibri" w:cs="Times New Roman"/>
          <w:b/>
          <w:sz w:val="18"/>
          <w:szCs w:val="18"/>
        </w:rPr>
        <w:t>_</w:t>
      </w:r>
      <w:proofErr w:type="gramEnd"/>
      <w:r w:rsidRPr="009945D7">
        <w:rPr>
          <w:rFonts w:ascii="Calibri" w:eastAsia="Calibri" w:hAnsi="Calibri" w:cs="Times New Roman"/>
          <w:b/>
          <w:sz w:val="18"/>
          <w:szCs w:val="18"/>
        </w:rPr>
        <w:t xml:space="preserve">_____________________________________                               </w:t>
      </w:r>
    </w:p>
    <w:p w:rsidR="00C1577B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 w:rsidRPr="009945D7">
        <w:rPr>
          <w:rFonts w:ascii="Calibri" w:eastAsia="Calibri" w:hAnsi="Calibri" w:cs="Times New Roman"/>
          <w:b/>
        </w:rPr>
        <w:t>CATALOG YEAR</w:t>
      </w:r>
      <w:proofErr w:type="gramStart"/>
      <w:r w:rsidRPr="009945D7">
        <w:rPr>
          <w:rFonts w:ascii="Calibri" w:eastAsia="Calibri" w:hAnsi="Calibri" w:cs="Times New Roman"/>
          <w:b/>
          <w:sz w:val="18"/>
          <w:szCs w:val="18"/>
        </w:rPr>
        <w:t>:_</w:t>
      </w:r>
      <w:proofErr w:type="gramEnd"/>
      <w:r w:rsidRPr="009945D7">
        <w:rPr>
          <w:rFonts w:ascii="Calibri" w:eastAsia="Calibri" w:hAnsi="Calibri" w:cs="Times New Roman"/>
          <w:b/>
          <w:sz w:val="18"/>
          <w:szCs w:val="18"/>
        </w:rPr>
        <w:t xml:space="preserve">_____________________________   </w:t>
      </w:r>
    </w:p>
    <w:p w:rsidR="009945D7" w:rsidRPr="009945D7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 w:rsidRPr="009945D7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                     </w:t>
      </w:r>
    </w:p>
    <w:tbl>
      <w:tblPr>
        <w:tblW w:w="110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540"/>
        <w:gridCol w:w="630"/>
        <w:gridCol w:w="3690"/>
        <w:gridCol w:w="720"/>
        <w:gridCol w:w="540"/>
        <w:gridCol w:w="630"/>
      </w:tblGrid>
      <w:tr w:rsidR="009945D7" w:rsidRPr="009945D7" w:rsidTr="008C6AB1">
        <w:tc>
          <w:tcPr>
            <w:tcW w:w="360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9945D7">
              <w:rPr>
                <w:rFonts w:ascii="Calibri" w:eastAsia="Calibri" w:hAnsi="Calibri" w:cs="Times New Roman"/>
                <w:b/>
              </w:rPr>
              <w:t>AREA I: WRITTEN COMPOSITION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945D7">
              <w:rPr>
                <w:rFonts w:ascii="Calibri" w:eastAsia="Calibri" w:hAnsi="Calibri" w:cs="Times New Roman"/>
              </w:rPr>
              <w:t>Hrs</w:t>
            </w:r>
            <w:proofErr w:type="spellEnd"/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</w:rPr>
            </w:pPr>
            <w:r w:rsidRPr="009945D7">
              <w:rPr>
                <w:rFonts w:ascii="Calibri" w:eastAsia="Calibri" w:hAnsi="Calibri" w:cs="Times New Roman"/>
              </w:rPr>
              <w:t>Gr</w:t>
            </w: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945D7">
              <w:rPr>
                <w:rFonts w:ascii="Calibri" w:eastAsia="Calibri" w:hAnsi="Calibri" w:cs="Times New Roman"/>
              </w:rPr>
              <w:t>Sem</w:t>
            </w:r>
            <w:proofErr w:type="spellEnd"/>
          </w:p>
        </w:tc>
        <w:tc>
          <w:tcPr>
            <w:tcW w:w="369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MAJOR CORE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945D7">
              <w:rPr>
                <w:rFonts w:ascii="Calibri" w:eastAsia="Calibri" w:hAnsi="Calibri" w:cs="Times New Roman"/>
              </w:rPr>
              <w:t>Hrs</w:t>
            </w:r>
            <w:proofErr w:type="spellEnd"/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</w:rPr>
            </w:pPr>
            <w:r w:rsidRPr="009945D7">
              <w:rPr>
                <w:rFonts w:ascii="Calibri" w:eastAsia="Calibri" w:hAnsi="Calibri" w:cs="Times New Roman"/>
              </w:rPr>
              <w:t>Gr</w:t>
            </w: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945D7">
              <w:rPr>
                <w:rFonts w:ascii="Calibri" w:eastAsia="Calibri" w:hAnsi="Calibri" w:cs="Times New Roman"/>
              </w:rPr>
              <w:t>Sem</w:t>
            </w:r>
            <w:proofErr w:type="spellEnd"/>
          </w:p>
        </w:tc>
      </w:tr>
      <w:tr w:rsidR="009945D7" w:rsidRPr="009945D7" w:rsidTr="008C6AB1">
        <w:tc>
          <w:tcPr>
            <w:tcW w:w="360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EN 111 1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st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year Composition I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000 Senior Portfolio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945D7" w:rsidRPr="009945D7" w:rsidTr="008C6AB1">
        <w:tc>
          <w:tcPr>
            <w:tcW w:w="360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En</w:t>
            </w:r>
            <w:proofErr w:type="spellEnd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112 1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st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year Composition II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466W Legal Issues &amp; Risk Management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945D7" w:rsidRPr="009945D7" w:rsidTr="008C6AB1">
        <w:trPr>
          <w:trHeight w:val="270"/>
        </w:trPr>
        <w:tc>
          <w:tcPr>
            <w:tcW w:w="5490" w:type="dxa"/>
            <w:gridSpan w:val="4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AREA II: HUMANITIES AND FINE ARTS</w:t>
            </w:r>
          </w:p>
        </w:tc>
        <w:tc>
          <w:tcPr>
            <w:tcW w:w="369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498 Internship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945D7" w:rsidRPr="009945D7" w:rsidTr="009945D7">
        <w:trPr>
          <w:trHeight w:val="270"/>
        </w:trPr>
        <w:tc>
          <w:tcPr>
            <w:tcW w:w="360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Com 201 Fundamentals of Speech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305 Marketing of Sport &amp; Recreation Act</w:t>
            </w:r>
          </w:p>
        </w:tc>
        <w:tc>
          <w:tcPr>
            <w:tcW w:w="720" w:type="dxa"/>
          </w:tcPr>
          <w:p w:rsidR="009945D7" w:rsidRPr="009945D7" w:rsidRDefault="009945D7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945D7" w:rsidRPr="009945D7" w:rsidTr="008C6AB1">
        <w:tc>
          <w:tcPr>
            <w:tcW w:w="360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En</w:t>
            </w:r>
            <w:proofErr w:type="spellEnd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211 or 221 or 231 or 233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SRM 310 Sport Facilities &amp; Event </w:t>
            </w: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Mgt</w:t>
            </w:r>
            <w:proofErr w:type="spellEnd"/>
          </w:p>
        </w:tc>
        <w:tc>
          <w:tcPr>
            <w:tcW w:w="720" w:type="dxa"/>
          </w:tcPr>
          <w:p w:rsidR="009945D7" w:rsidRPr="009945D7" w:rsidRDefault="009945D7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945D7" w:rsidRPr="009945D7" w:rsidTr="008C6AB1">
        <w:tc>
          <w:tcPr>
            <w:tcW w:w="360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En</w:t>
            </w:r>
            <w:proofErr w:type="spellEnd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212 or 222 or 232 or 234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410 Management/</w:t>
            </w: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Sp</w:t>
            </w:r>
            <w:proofErr w:type="spellEnd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&amp; Recreational Org</w:t>
            </w:r>
          </w:p>
        </w:tc>
        <w:tc>
          <w:tcPr>
            <w:tcW w:w="720" w:type="dxa"/>
          </w:tcPr>
          <w:p w:rsidR="009945D7" w:rsidRPr="009945D7" w:rsidRDefault="009945D7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945D7" w:rsidRPr="009945D7" w:rsidTr="008C6AB1">
        <w:tc>
          <w:tcPr>
            <w:tcW w:w="360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H/FA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498 Internship</w:t>
            </w:r>
          </w:p>
        </w:tc>
        <w:tc>
          <w:tcPr>
            <w:tcW w:w="720" w:type="dxa"/>
          </w:tcPr>
          <w:p w:rsidR="009945D7" w:rsidRPr="009945D7" w:rsidRDefault="009945D7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45D7" w:rsidRPr="009945D7" w:rsidRDefault="009945D7" w:rsidP="008C6AB1">
            <w:pPr>
              <w:spacing w:after="10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945D7" w:rsidRPr="009945D7" w:rsidTr="008C6AB1">
        <w:tc>
          <w:tcPr>
            <w:tcW w:w="5490" w:type="dxa"/>
            <w:gridSpan w:val="4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AREA III: NATURAL  SCIENCE  AND  MATH</w:t>
            </w:r>
          </w:p>
        </w:tc>
        <w:tc>
          <w:tcPr>
            <w:tcW w:w="369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COM 410 Layout and Design</w:t>
            </w:r>
          </w:p>
        </w:tc>
        <w:tc>
          <w:tcPr>
            <w:tcW w:w="720" w:type="dxa"/>
          </w:tcPr>
          <w:p w:rsidR="009945D7" w:rsidRPr="009945D7" w:rsidRDefault="009945D7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945D7" w:rsidRPr="009945D7" w:rsidTr="004C1E6E">
        <w:trPr>
          <w:trHeight w:val="270"/>
        </w:trPr>
        <w:tc>
          <w:tcPr>
            <w:tcW w:w="360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MA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80" w:type="dxa"/>
            <w:gridSpan w:val="4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CONCENTRATION</w:t>
            </w:r>
          </w:p>
        </w:tc>
      </w:tr>
      <w:tr w:rsidR="009945D7" w:rsidRPr="009945D7" w:rsidTr="008C6AB1">
        <w:trPr>
          <w:trHeight w:val="270"/>
        </w:trPr>
        <w:tc>
          <w:tcPr>
            <w:tcW w:w="360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NS </w:t>
            </w: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>OR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BI 101 OR BI 111 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945D7" w:rsidRPr="009945D7" w:rsidRDefault="00F77309" w:rsidP="00F77309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HPE 102 </w:t>
            </w:r>
            <w:r w:rsidRPr="00F7730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OR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HPE 105</w:t>
            </w:r>
          </w:p>
        </w:tc>
        <w:tc>
          <w:tcPr>
            <w:tcW w:w="720" w:type="dxa"/>
          </w:tcPr>
          <w:p w:rsidR="009945D7" w:rsidRPr="009945D7" w:rsidRDefault="00F77309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945D7" w:rsidRPr="009945D7" w:rsidTr="008C6AB1">
        <w:tc>
          <w:tcPr>
            <w:tcW w:w="360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NS </w:t>
            </w: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>OR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BI 102 OR BI 112</w:t>
            </w:r>
          </w:p>
        </w:tc>
        <w:tc>
          <w:tcPr>
            <w:tcW w:w="720" w:type="dxa"/>
          </w:tcPr>
          <w:p w:rsidR="009945D7" w:rsidRPr="009945D7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945D7" w:rsidRPr="009945D7" w:rsidRDefault="00F77309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HPE 130 </w:t>
            </w:r>
            <w:r w:rsidRPr="00F7730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OR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HPE 131</w:t>
            </w:r>
          </w:p>
        </w:tc>
        <w:tc>
          <w:tcPr>
            <w:tcW w:w="720" w:type="dxa"/>
          </w:tcPr>
          <w:p w:rsidR="009945D7" w:rsidRPr="009945D7" w:rsidRDefault="00F77309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945D7" w:rsidRPr="009945D7" w:rsidTr="008C6AB1">
        <w:tc>
          <w:tcPr>
            <w:tcW w:w="5490" w:type="dxa"/>
            <w:gridSpan w:val="4"/>
          </w:tcPr>
          <w:p w:rsidR="009945D7" w:rsidRPr="009945D7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AREA IV: HISTORY, SOCIAL/BEHAVIORAL SCIENCES</w:t>
            </w:r>
          </w:p>
        </w:tc>
        <w:tc>
          <w:tcPr>
            <w:tcW w:w="3690" w:type="dxa"/>
          </w:tcPr>
          <w:p w:rsidR="009945D7" w:rsidRPr="009945D7" w:rsidRDefault="00F77309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Lifetime Activity (Advisor Approved)</w:t>
            </w:r>
          </w:p>
        </w:tc>
        <w:tc>
          <w:tcPr>
            <w:tcW w:w="720" w:type="dxa"/>
          </w:tcPr>
          <w:p w:rsidR="009945D7" w:rsidRPr="009945D7" w:rsidRDefault="00F77309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45D7" w:rsidRPr="009945D7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7309" w:rsidRPr="009945D7" w:rsidTr="008C6AB1">
        <w:tc>
          <w:tcPr>
            <w:tcW w:w="360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HI 101 </w:t>
            </w: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OR 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F77309" w:rsidRPr="009945D7" w:rsidRDefault="00F77309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341 Recreational Programs &amp; Leadership</w:t>
            </w:r>
          </w:p>
        </w:tc>
        <w:tc>
          <w:tcPr>
            <w:tcW w:w="720" w:type="dxa"/>
          </w:tcPr>
          <w:p w:rsidR="00F77309" w:rsidRPr="009945D7" w:rsidRDefault="00F77309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7309" w:rsidRPr="009945D7" w:rsidTr="008C6AB1">
        <w:trPr>
          <w:trHeight w:val="270"/>
        </w:trPr>
        <w:tc>
          <w:tcPr>
            <w:tcW w:w="360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HI 102 </w:t>
            </w: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>OR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202</w:t>
            </w:r>
          </w:p>
        </w:tc>
        <w:tc>
          <w:tcPr>
            <w:tcW w:w="720" w:type="dxa"/>
          </w:tcPr>
          <w:p w:rsidR="00F77309" w:rsidRPr="009945D7" w:rsidRDefault="00F77309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441 Outdoor Education</w:t>
            </w:r>
          </w:p>
        </w:tc>
        <w:tc>
          <w:tcPr>
            <w:tcW w:w="720" w:type="dxa"/>
          </w:tcPr>
          <w:p w:rsidR="00F77309" w:rsidRPr="009945D7" w:rsidRDefault="00F77309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7309" w:rsidRPr="009945D7" w:rsidTr="00F77309">
        <w:trPr>
          <w:trHeight w:val="270"/>
        </w:trPr>
        <w:tc>
          <w:tcPr>
            <w:tcW w:w="360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Soc</w:t>
            </w:r>
            <w:proofErr w:type="spellEnd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/</w:t>
            </w: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Beh</w:t>
            </w:r>
            <w:proofErr w:type="spellEnd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Sc</w:t>
            </w:r>
            <w:proofErr w:type="spellEnd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F77309" w:rsidRPr="009945D7" w:rsidRDefault="00F77309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444 Recreation for Special Populations</w:t>
            </w:r>
          </w:p>
        </w:tc>
        <w:tc>
          <w:tcPr>
            <w:tcW w:w="720" w:type="dxa"/>
          </w:tcPr>
          <w:p w:rsidR="00F77309" w:rsidRPr="009945D7" w:rsidRDefault="00F77309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7309" w:rsidRPr="009945D7" w:rsidTr="00F77309">
        <w:tc>
          <w:tcPr>
            <w:tcW w:w="360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Soc</w:t>
            </w:r>
            <w:proofErr w:type="spellEnd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/</w:t>
            </w: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Beh</w:t>
            </w:r>
            <w:proofErr w:type="spellEnd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Sc</w:t>
            </w:r>
            <w:proofErr w:type="spellEnd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F77309" w:rsidRPr="009945D7" w:rsidRDefault="00F77309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SRM 480 Rec Lead </w:t>
            </w: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>OR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HPE 490 Concept/</w:t>
            </w: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Analys</w:t>
            </w:r>
            <w:proofErr w:type="spellEnd"/>
          </w:p>
        </w:tc>
        <w:tc>
          <w:tcPr>
            <w:tcW w:w="720" w:type="dxa"/>
          </w:tcPr>
          <w:p w:rsidR="00F77309" w:rsidRPr="009945D7" w:rsidRDefault="00F77309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7309" w:rsidRPr="009945D7" w:rsidTr="00D6423E">
        <w:tc>
          <w:tcPr>
            <w:tcW w:w="5490" w:type="dxa"/>
            <w:gridSpan w:val="4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ADDITIONAL MAJOR REQUIREMENTS</w:t>
            </w:r>
          </w:p>
        </w:tc>
        <w:tc>
          <w:tcPr>
            <w:tcW w:w="5580" w:type="dxa"/>
            <w:gridSpan w:val="4"/>
          </w:tcPr>
          <w:p w:rsidR="00F77309" w:rsidRPr="009945D7" w:rsidRDefault="00F77309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 xml:space="preserve">CHOOSE </w:t>
            </w:r>
            <w:r w:rsidRPr="009945D7">
              <w:rPr>
                <w:rFonts w:ascii="Calibri" w:eastAsia="Calibri" w:hAnsi="Calibri" w:cs="Times New Roman"/>
                <w:b/>
                <w:u w:val="single"/>
              </w:rPr>
              <w:t xml:space="preserve">ONE </w:t>
            </w:r>
            <w:r w:rsidRPr="009945D7">
              <w:rPr>
                <w:rFonts w:ascii="Calibri" w:eastAsia="Calibri" w:hAnsi="Calibri" w:cs="Times New Roman"/>
                <w:b/>
              </w:rPr>
              <w:t>OF THE FOLLOWING EMPHASES:</w:t>
            </w:r>
          </w:p>
        </w:tc>
      </w:tr>
      <w:tr w:rsidR="00F77309" w:rsidRPr="009945D7" w:rsidTr="00E87783">
        <w:tc>
          <w:tcPr>
            <w:tcW w:w="360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CIS 125 Business Apps of Micro Soft</w:t>
            </w:r>
          </w:p>
        </w:tc>
        <w:tc>
          <w:tcPr>
            <w:tcW w:w="720" w:type="dxa"/>
          </w:tcPr>
          <w:p w:rsidR="00F77309" w:rsidRPr="009945D7" w:rsidRDefault="00F77309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80" w:type="dxa"/>
            <w:gridSpan w:val="4"/>
          </w:tcPr>
          <w:p w:rsidR="00F77309" w:rsidRPr="009945D7" w:rsidRDefault="00FF4E1D" w:rsidP="00FF4E1D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Coaching &amp; Officiating Emphasis</w:t>
            </w:r>
          </w:p>
        </w:tc>
      </w:tr>
      <w:tr w:rsidR="00F77309" w:rsidRPr="009945D7" w:rsidTr="008C6AB1">
        <w:tc>
          <w:tcPr>
            <w:tcW w:w="360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COM 205 </w:t>
            </w:r>
            <w:r w:rsidRPr="00F77309">
              <w:rPr>
                <w:rFonts w:ascii="Calibri" w:eastAsia="Calibri" w:hAnsi="Calibri" w:cs="Times New Roman"/>
                <w:b/>
                <w:sz w:val="18"/>
                <w:szCs w:val="18"/>
              </w:rPr>
              <w:t>OR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EC 251</w:t>
            </w:r>
          </w:p>
        </w:tc>
        <w:tc>
          <w:tcPr>
            <w:tcW w:w="720" w:type="dxa"/>
          </w:tcPr>
          <w:p w:rsidR="00F77309" w:rsidRPr="009945D7" w:rsidRDefault="00F77309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77309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HPE 226 Introduction to Teams Sports</w:t>
            </w:r>
          </w:p>
        </w:tc>
        <w:tc>
          <w:tcPr>
            <w:tcW w:w="720" w:type="dxa"/>
          </w:tcPr>
          <w:p w:rsidR="00F77309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77309" w:rsidRPr="009945D7" w:rsidRDefault="00F77309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rPr>
          <w:trHeight w:val="270"/>
        </w:trPr>
        <w:tc>
          <w:tcPr>
            <w:tcW w:w="360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HPE 175 </w:t>
            </w:r>
            <w:r w:rsidRPr="00F77309">
              <w:rPr>
                <w:rFonts w:ascii="Calibri" w:eastAsia="Calibri" w:hAnsi="Calibri" w:cs="Times New Roman"/>
                <w:b/>
                <w:sz w:val="18"/>
                <w:szCs w:val="18"/>
              </w:rPr>
              <w:t>OR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HPE 213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275 Officiating Sports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rPr>
          <w:trHeight w:val="270"/>
        </w:trPr>
        <w:tc>
          <w:tcPr>
            <w:tcW w:w="360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233 First Aid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352 Kinesiology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PE Activity (Advisor Approved)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378 Athletic Training &amp; Conditioning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F77309">
        <w:tc>
          <w:tcPr>
            <w:tcW w:w="360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SRM 200 </w:t>
            </w:r>
            <w:r w:rsidRPr="00F77309">
              <w:rPr>
                <w:rFonts w:ascii="Calibri" w:eastAsia="Calibri" w:hAnsi="Calibri" w:cs="Times New Roman"/>
                <w:sz w:val="18"/>
                <w:szCs w:val="18"/>
              </w:rPr>
              <w:t>Leisure in Contemporary Society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421 Psychology of Coaching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SRM 222 Intro to Sport and Recreation </w:t>
            </w:r>
            <w:proofErr w:type="spellStart"/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Mtg</w:t>
            </w:r>
            <w:proofErr w:type="spellEnd"/>
          </w:p>
        </w:tc>
        <w:tc>
          <w:tcPr>
            <w:tcW w:w="720" w:type="dxa"/>
          </w:tcPr>
          <w:p w:rsidR="00FF4E1D" w:rsidRPr="009945D7" w:rsidRDefault="00FF4E1D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450 Motor Learning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tabs>
                <w:tab w:val="left" w:pos="180"/>
                <w:tab w:val="center" w:pos="252"/>
              </w:tabs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ab/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5206BD">
        <w:tc>
          <w:tcPr>
            <w:tcW w:w="360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TOTAL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60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80" w:type="dxa"/>
            <w:gridSpan w:val="4"/>
          </w:tcPr>
          <w:p w:rsidR="00FF4E1D" w:rsidRPr="009945D7" w:rsidRDefault="00FF4E1D" w:rsidP="00FF4E1D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Community Recreation Emphasis</w:t>
            </w: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300 Methods of PE 6-12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20" w:type="dxa"/>
          </w:tcPr>
          <w:p w:rsidR="00FF4E1D" w:rsidRPr="009945D7" w:rsidRDefault="00FF4E1D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335 Inter of Cultural &amp; Natural Resources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340 Com Recreation &amp; Tourism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COM 230 Introduction to PR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F77309">
        <w:tc>
          <w:tcPr>
            <w:tcW w:w="360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MK 360 </w:t>
            </w: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OR 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372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SO 403 </w:t>
            </w: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OR 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401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4A48B7">
        <w:tc>
          <w:tcPr>
            <w:tcW w:w="360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Outdoor Recreation Emphasis</w:t>
            </w: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SRM 250 </w:t>
            </w: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>OR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SRM 252 </w:t>
            </w: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OR 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HPE 202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330 Camp Leadership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tabs>
                <w:tab w:val="center" w:pos="207"/>
              </w:tabs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335 Inter of Cultural &amp; Natural Resources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8C6AB1">
            <w:pPr>
              <w:spacing w:after="10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SRM 345 Natural Resource Management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SRM 346 </w:t>
            </w: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>OR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SRM 450 </w:t>
            </w:r>
            <w:r w:rsidRPr="009945D7">
              <w:rPr>
                <w:rFonts w:ascii="Calibri" w:eastAsia="Calibri" w:hAnsi="Calibri" w:cs="Times New Roman"/>
                <w:b/>
                <w:sz w:val="18"/>
                <w:szCs w:val="18"/>
              </w:rPr>
              <w:t>OR</w:t>
            </w: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 xml:space="preserve"> SRM 451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GE 225 Maps &amp; Map Interpretation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945D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 xml:space="preserve">TOTAL 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60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4E1D" w:rsidRPr="009945D7" w:rsidTr="008C6AB1">
        <w:tc>
          <w:tcPr>
            <w:tcW w:w="360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FF4E1D" w:rsidRPr="009945D7" w:rsidRDefault="00FF4E1D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F4E1D" w:rsidRPr="009945D7" w:rsidRDefault="00FF4E1D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>GRAND TOTAL</w:t>
            </w:r>
          </w:p>
        </w:tc>
        <w:tc>
          <w:tcPr>
            <w:tcW w:w="72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9945D7">
              <w:rPr>
                <w:rFonts w:ascii="Calibri" w:eastAsia="Calibri" w:hAnsi="Calibri" w:cs="Times New Roman"/>
                <w:b/>
              </w:rPr>
              <w:t xml:space="preserve">  120</w:t>
            </w:r>
          </w:p>
        </w:tc>
        <w:tc>
          <w:tcPr>
            <w:tcW w:w="54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4E1D" w:rsidRPr="009945D7" w:rsidRDefault="00FF4E1D" w:rsidP="00A70D8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945D7" w:rsidRPr="009945D7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6"/>
          <w:szCs w:val="16"/>
        </w:rPr>
      </w:pPr>
      <w:r w:rsidRPr="009945D7">
        <w:rPr>
          <w:rFonts w:ascii="Calibri" w:eastAsia="Calibri" w:hAnsi="Calibri" w:cs="Times New Roman"/>
          <w:b/>
          <w:sz w:val="16"/>
          <w:szCs w:val="16"/>
        </w:rPr>
        <w:t xml:space="preserve">#HPE 352, Kinesiology, has a prerequisite of BI 241, Human Anatomy and Physiology I, or BI 242, Human Anatomy and Physiology II.  BI 101 OR BI 111 is a   </w:t>
      </w:r>
    </w:p>
    <w:p w:rsidR="009945D7" w:rsidRPr="009945D7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</w:rPr>
      </w:pPr>
      <w:r w:rsidRPr="009945D7">
        <w:rPr>
          <w:rFonts w:ascii="Calibri" w:eastAsia="Calibri" w:hAnsi="Calibri" w:cs="Times New Roman"/>
          <w:b/>
          <w:sz w:val="16"/>
          <w:szCs w:val="16"/>
        </w:rPr>
        <w:t xml:space="preserve">   </w:t>
      </w:r>
      <w:proofErr w:type="gramStart"/>
      <w:r w:rsidRPr="009945D7">
        <w:rPr>
          <w:rFonts w:ascii="Calibri" w:eastAsia="Calibri" w:hAnsi="Calibri" w:cs="Times New Roman"/>
          <w:b/>
          <w:sz w:val="16"/>
          <w:szCs w:val="16"/>
        </w:rPr>
        <w:t>prerequisite</w:t>
      </w:r>
      <w:proofErr w:type="gramEnd"/>
      <w:r w:rsidRPr="009945D7">
        <w:rPr>
          <w:rFonts w:ascii="Calibri" w:eastAsia="Calibri" w:hAnsi="Calibri" w:cs="Times New Roman"/>
          <w:b/>
          <w:sz w:val="16"/>
          <w:szCs w:val="16"/>
        </w:rPr>
        <w:t xml:space="preserve"> for BI 241.  BI 241 is a prerequisite for BI 242.</w:t>
      </w:r>
    </w:p>
    <w:p w:rsidR="00B440F3" w:rsidRDefault="009945D7" w:rsidP="0082276A">
      <w:pPr>
        <w:tabs>
          <w:tab w:val="center" w:pos="4680"/>
          <w:tab w:val="right" w:pos="9360"/>
        </w:tabs>
        <w:spacing w:after="0" w:line="240" w:lineRule="auto"/>
        <w:ind w:left="-900"/>
      </w:pPr>
      <w:r w:rsidRPr="009945D7">
        <w:rPr>
          <w:rFonts w:ascii="Calibri" w:eastAsia="Calibri" w:hAnsi="Calibri" w:cs="Times New Roman"/>
          <w:b/>
          <w:sz w:val="16"/>
          <w:szCs w:val="16"/>
        </w:rPr>
        <w:t>*Students completing HI 101 must take HI 102.  Students completing HI 201 must take HI 202.</w:t>
      </w:r>
    </w:p>
    <w:sectPr w:rsidR="00B440F3" w:rsidSect="009945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D7"/>
    <w:rsid w:val="00071135"/>
    <w:rsid w:val="004D7707"/>
    <w:rsid w:val="007A3B09"/>
    <w:rsid w:val="0082276A"/>
    <w:rsid w:val="009945D7"/>
    <w:rsid w:val="00A8377B"/>
    <w:rsid w:val="00B24B8C"/>
    <w:rsid w:val="00B440F3"/>
    <w:rsid w:val="00C1577B"/>
    <w:rsid w:val="00F60657"/>
    <w:rsid w:val="00F77309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pctech</cp:lastModifiedBy>
  <cp:revision>8</cp:revision>
  <cp:lastPrinted>2016-03-15T18:04:00Z</cp:lastPrinted>
  <dcterms:created xsi:type="dcterms:W3CDTF">2015-01-27T13:52:00Z</dcterms:created>
  <dcterms:modified xsi:type="dcterms:W3CDTF">2016-03-15T18:04:00Z</dcterms:modified>
</cp:coreProperties>
</file>